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76" w:rsidRPr="00EE2F85" w:rsidRDefault="00EE2F85" w:rsidP="00EE2F85">
      <w:pPr>
        <w:spacing w:after="0"/>
        <w:jc w:val="center"/>
        <w:rPr>
          <w:color w:val="FF0000"/>
          <w:sz w:val="32"/>
          <w:szCs w:val="32"/>
          <w:shd w:val="clear" w:color="auto" w:fill="FFFFFF"/>
        </w:rPr>
      </w:pPr>
      <w:r w:rsidRPr="00EE2F85">
        <w:rPr>
          <w:color w:val="FF0000"/>
          <w:sz w:val="32"/>
          <w:szCs w:val="32"/>
          <w:shd w:val="clear" w:color="auto" w:fill="FFFFFF"/>
        </w:rPr>
        <w:t>VIII. </w:t>
      </w:r>
      <w:r w:rsidR="00C654E4" w:rsidRPr="00EE2F85">
        <w:rPr>
          <w:color w:val="FF0000"/>
          <w:sz w:val="32"/>
          <w:szCs w:val="32"/>
          <w:shd w:val="clear" w:color="auto" w:fill="FFFFFF"/>
        </w:rPr>
        <w:t>Восстановление и переоформление документов о технологическом присоединении</w:t>
      </w:r>
    </w:p>
    <w:p w:rsidR="00EE2F85" w:rsidRPr="00EE2F85" w:rsidRDefault="00EE2F85" w:rsidP="00EE2F85">
      <w:pPr>
        <w:spacing w:after="0"/>
        <w:jc w:val="center"/>
        <w:rPr>
          <w:b/>
          <w:i/>
          <w:color w:val="22272F"/>
          <w:sz w:val="28"/>
          <w:szCs w:val="28"/>
          <w:u w:val="single"/>
          <w:shd w:val="clear" w:color="auto" w:fill="FFFFFF"/>
        </w:rPr>
      </w:pPr>
      <w:r w:rsidRPr="00EE2F85">
        <w:rPr>
          <w:b/>
          <w:i/>
          <w:color w:val="22272F"/>
          <w:sz w:val="28"/>
          <w:szCs w:val="28"/>
          <w:u w:val="single"/>
          <w:shd w:val="clear" w:color="auto" w:fill="FFFFFF"/>
        </w:rPr>
        <w:t>(утв. </w:t>
      </w:r>
      <w:hyperlink r:id="rId5" w:anchor="/document/187740/entry/0" w:history="1">
        <w:r w:rsidRPr="00EE2F85">
          <w:rPr>
            <w:rStyle w:val="a3"/>
            <w:b/>
            <w:i/>
            <w:color w:val="3272C0"/>
            <w:sz w:val="28"/>
            <w:szCs w:val="28"/>
            <w:shd w:val="clear" w:color="auto" w:fill="FFFFFF"/>
          </w:rPr>
          <w:t>постановлением</w:t>
        </w:r>
      </w:hyperlink>
      <w:r w:rsidRPr="00EE2F85">
        <w:rPr>
          <w:b/>
          <w:i/>
          <w:color w:val="22272F"/>
          <w:sz w:val="28"/>
          <w:szCs w:val="28"/>
          <w:u w:val="single"/>
          <w:shd w:val="clear" w:color="auto" w:fill="FFFFFF"/>
        </w:rPr>
        <w:t> Правительства РФ от 27 декабря 2004 г. N 861)</w:t>
      </w:r>
    </w:p>
    <w:p w:rsidR="00EE2F85" w:rsidRPr="00EE2F85" w:rsidRDefault="00EE2F85" w:rsidP="00EE2F85">
      <w:pPr>
        <w:spacing w:after="0"/>
        <w:jc w:val="center"/>
        <w:rPr>
          <w:color w:val="22272F"/>
          <w:sz w:val="28"/>
          <w:szCs w:val="28"/>
          <w:shd w:val="clear" w:color="auto" w:fill="FFFFFF"/>
        </w:rPr>
      </w:pPr>
    </w:p>
    <w:p w:rsidR="00C654E4" w:rsidRPr="00C654E4" w:rsidRDefault="00C654E4" w:rsidP="00C654E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22272F"/>
          <w:sz w:val="23"/>
          <w:szCs w:val="23"/>
        </w:rPr>
      </w:pPr>
      <w:r w:rsidRPr="00C654E4">
        <w:rPr>
          <w:rFonts w:ascii="Tahoma" w:hAnsi="Tahoma" w:cs="Tahoma"/>
          <w:b/>
          <w:color w:val="22272F"/>
          <w:sz w:val="23"/>
          <w:szCs w:val="23"/>
        </w:rPr>
        <w:t>58.</w:t>
      </w:r>
      <w:r w:rsidRPr="00C654E4">
        <w:rPr>
          <w:rFonts w:ascii="Tahoma" w:hAnsi="Tahoma" w:cs="Tahoma"/>
          <w:color w:val="22272F"/>
          <w:sz w:val="23"/>
          <w:szCs w:val="23"/>
        </w:rPr>
        <w:t xml:space="preserve"> В </w:t>
      </w:r>
      <w:proofErr w:type="gramStart"/>
      <w:r w:rsidRPr="00C654E4">
        <w:rPr>
          <w:rFonts w:ascii="Tahoma" w:hAnsi="Tahoma" w:cs="Tahoma"/>
          <w:color w:val="22272F"/>
          <w:sz w:val="23"/>
          <w:szCs w:val="23"/>
        </w:rPr>
        <w:t>случае</w:t>
      </w:r>
      <w:proofErr w:type="gramEnd"/>
      <w:r w:rsidRPr="00C654E4">
        <w:rPr>
          <w:rFonts w:ascii="Tahoma" w:hAnsi="Tahoma" w:cs="Tahoma"/>
          <w:color w:val="22272F"/>
          <w:sz w:val="23"/>
          <w:szCs w:val="23"/>
        </w:rPr>
        <w:t xml:space="preserve"> когда в сетевую организацию с заявлением о переоформлении документов обращается смежная сетевая организация или собственник (иной законный владелец) объе</w:t>
      </w:r>
      <w:bookmarkStart w:id="0" w:name="_GoBack"/>
      <w:bookmarkEnd w:id="0"/>
      <w:r w:rsidRPr="00C654E4">
        <w:rPr>
          <w:rFonts w:ascii="Tahoma" w:hAnsi="Tahoma" w:cs="Tahoma"/>
          <w:color w:val="22272F"/>
          <w:sz w:val="23"/>
          <w:szCs w:val="23"/>
        </w:rPr>
        <w:t>ктов по производству электрической энергии, объектов электросетевого хозяйства, права и обязанности сторон, возникающие в связи с восстановлением (переоформлением) документов таких сетевых организаций, собственников (иных законных владельцев),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сторон.</w:t>
      </w:r>
    </w:p>
    <w:p w:rsidR="00C654E4" w:rsidRPr="00C654E4" w:rsidRDefault="00C654E4" w:rsidP="00C654E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22272F"/>
          <w:sz w:val="23"/>
          <w:szCs w:val="23"/>
        </w:rPr>
      </w:pPr>
      <w:r w:rsidRPr="00C654E4">
        <w:rPr>
          <w:rFonts w:ascii="Tahoma" w:hAnsi="Tahoma" w:cs="Tahoma"/>
          <w:color w:val="22272F"/>
          <w:sz w:val="23"/>
          <w:szCs w:val="23"/>
        </w:rPr>
        <w:t>При этом</w:t>
      </w:r>
      <w:proofErr w:type="gramStart"/>
      <w:r w:rsidRPr="00C654E4">
        <w:rPr>
          <w:rFonts w:ascii="Tahoma" w:hAnsi="Tahoma" w:cs="Tahoma"/>
          <w:color w:val="22272F"/>
          <w:sz w:val="23"/>
          <w:szCs w:val="23"/>
        </w:rPr>
        <w:t>,</w:t>
      </w:r>
      <w:proofErr w:type="gramEnd"/>
      <w:r w:rsidRPr="00C654E4">
        <w:rPr>
          <w:rFonts w:ascii="Tahoma" w:hAnsi="Tahoma" w:cs="Tahoma"/>
          <w:color w:val="22272F"/>
          <w:sz w:val="23"/>
          <w:szCs w:val="23"/>
        </w:rPr>
        <w:t xml:space="preserve"> в случае если технические условия в соответствии с настоящими Правилами подлежат (подлежали) согласованию с субъектом оперативно-диспетчерского управления, сетевая организация, получившая заявление о переоформлении документов от смежной сетевой организации или собственника (иного законного владельца) объекта по производству электрической энергии:</w:t>
      </w:r>
    </w:p>
    <w:p w:rsidR="00C654E4" w:rsidRPr="00C654E4" w:rsidRDefault="00C654E4" w:rsidP="00C654E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22272F"/>
          <w:sz w:val="23"/>
          <w:szCs w:val="23"/>
        </w:rPr>
      </w:pPr>
      <w:r w:rsidRPr="00C654E4">
        <w:rPr>
          <w:rFonts w:ascii="Tahoma" w:hAnsi="Tahoma" w:cs="Tahoma"/>
          <w:color w:val="22272F"/>
          <w:sz w:val="23"/>
          <w:szCs w:val="23"/>
        </w:rPr>
        <w:t>направляет копию заявления о переоформлении документов субъекту оперативно-диспетчерского управления в течение 2 рабочих дней со дня ее получения;</w:t>
      </w:r>
    </w:p>
    <w:p w:rsidR="00C654E4" w:rsidRPr="00C654E4" w:rsidRDefault="00C654E4" w:rsidP="00C654E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22272F"/>
          <w:sz w:val="23"/>
          <w:szCs w:val="23"/>
        </w:rPr>
      </w:pPr>
      <w:r w:rsidRPr="00C654E4">
        <w:rPr>
          <w:rFonts w:ascii="Tahoma" w:hAnsi="Tahoma" w:cs="Tahoma"/>
          <w:color w:val="22272F"/>
          <w:sz w:val="23"/>
          <w:szCs w:val="23"/>
        </w:rPr>
        <w:t xml:space="preserve">согласовывает с субъектом оперативно-диспетчерского </w:t>
      </w:r>
      <w:proofErr w:type="gramStart"/>
      <w:r w:rsidRPr="00C654E4">
        <w:rPr>
          <w:rFonts w:ascii="Tahoma" w:hAnsi="Tahoma" w:cs="Tahoma"/>
          <w:color w:val="22272F"/>
          <w:sz w:val="23"/>
          <w:szCs w:val="23"/>
        </w:rPr>
        <w:t>управления</w:t>
      </w:r>
      <w:proofErr w:type="gramEnd"/>
      <w:r w:rsidRPr="00C654E4">
        <w:rPr>
          <w:rFonts w:ascii="Tahoma" w:hAnsi="Tahoma" w:cs="Tahoma"/>
          <w:color w:val="22272F"/>
          <w:sz w:val="23"/>
          <w:szCs w:val="23"/>
        </w:rPr>
        <w:t xml:space="preserve"> выдаваемые технические условия (за исключением случая выдачи дубликата технических условий взамен утраченных);</w:t>
      </w:r>
    </w:p>
    <w:p w:rsidR="00C654E4" w:rsidRPr="00C654E4" w:rsidRDefault="00C654E4" w:rsidP="00C654E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22272F"/>
          <w:sz w:val="23"/>
          <w:szCs w:val="23"/>
        </w:rPr>
      </w:pPr>
      <w:r w:rsidRPr="00C654E4">
        <w:rPr>
          <w:rFonts w:ascii="Tahoma" w:hAnsi="Tahoma" w:cs="Tahoma"/>
          <w:color w:val="22272F"/>
          <w:sz w:val="23"/>
          <w:szCs w:val="23"/>
        </w:rPr>
        <w:t>проводит проверку выполнения технических условий в соответствии с </w:t>
      </w:r>
      <w:hyperlink r:id="rId6" w:anchor="/document/187740/entry/4900" w:history="1">
        <w:r w:rsidRPr="00C654E4">
          <w:rPr>
            <w:rStyle w:val="a3"/>
            <w:rFonts w:ascii="Tahoma" w:hAnsi="Tahoma" w:cs="Tahoma"/>
            <w:color w:val="3272C0"/>
            <w:sz w:val="23"/>
            <w:szCs w:val="23"/>
            <w:u w:val="none"/>
          </w:rPr>
          <w:t>разделом IX</w:t>
        </w:r>
      </w:hyperlink>
      <w:r w:rsidRPr="00C654E4">
        <w:rPr>
          <w:rFonts w:ascii="Tahoma" w:hAnsi="Tahoma" w:cs="Tahoma"/>
          <w:color w:val="22272F"/>
          <w:sz w:val="23"/>
          <w:szCs w:val="23"/>
        </w:rPr>
        <w:t> настоящих Правил.</w:t>
      </w:r>
    </w:p>
    <w:p w:rsidR="00C654E4" w:rsidRPr="00C654E4" w:rsidRDefault="00C654E4" w:rsidP="00C654E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22272F"/>
          <w:sz w:val="23"/>
          <w:szCs w:val="23"/>
        </w:rPr>
      </w:pPr>
      <w:r w:rsidRPr="00C654E4">
        <w:rPr>
          <w:rFonts w:ascii="Tahoma" w:hAnsi="Tahoma" w:cs="Tahoma"/>
          <w:color w:val="22272F"/>
          <w:sz w:val="23"/>
          <w:szCs w:val="23"/>
        </w:rPr>
        <w:t>Компенсация затрат на изготовление документов о технологическом присоединении в отношении смежной сетевой организации определяется в соответствии с </w:t>
      </w:r>
      <w:hyperlink r:id="rId7" w:anchor="/document/187740/entry/40079" w:history="1">
        <w:r w:rsidRPr="00C654E4">
          <w:rPr>
            <w:rStyle w:val="a3"/>
            <w:rFonts w:ascii="Tahoma" w:hAnsi="Tahoma" w:cs="Tahoma"/>
            <w:color w:val="3272C0"/>
            <w:sz w:val="23"/>
            <w:szCs w:val="23"/>
            <w:u w:val="none"/>
          </w:rPr>
          <w:t>пунктом 79</w:t>
        </w:r>
      </w:hyperlink>
      <w:r w:rsidRPr="00C654E4">
        <w:rPr>
          <w:rFonts w:ascii="Tahoma" w:hAnsi="Tahoma" w:cs="Tahoma"/>
          <w:color w:val="22272F"/>
          <w:sz w:val="23"/>
          <w:szCs w:val="23"/>
        </w:rPr>
        <w:t> настоящих Правил.</w:t>
      </w:r>
    </w:p>
    <w:p w:rsidR="00C654E4" w:rsidRPr="00C654E4" w:rsidRDefault="00C654E4" w:rsidP="00C654E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22272F"/>
          <w:sz w:val="23"/>
          <w:szCs w:val="23"/>
        </w:rPr>
      </w:pPr>
      <w:proofErr w:type="gramStart"/>
      <w:r w:rsidRPr="00C654E4">
        <w:rPr>
          <w:rFonts w:ascii="Tahoma" w:hAnsi="Tahoma" w:cs="Tahoma"/>
          <w:color w:val="22272F"/>
          <w:sz w:val="23"/>
          <w:szCs w:val="23"/>
        </w:rPr>
        <w:t>Если сторонами ранее были составлены акт разграничения балансовой принадлежности объектов электроэнергетики (</w:t>
      </w:r>
      <w:proofErr w:type="spellStart"/>
      <w:r w:rsidRPr="00C654E4">
        <w:rPr>
          <w:rFonts w:ascii="Tahoma" w:hAnsi="Tahoma" w:cs="Tahoma"/>
          <w:color w:val="22272F"/>
          <w:sz w:val="23"/>
          <w:szCs w:val="23"/>
        </w:rPr>
        <w:t>энергопринимающих</w:t>
      </w:r>
      <w:proofErr w:type="spellEnd"/>
      <w:r w:rsidRPr="00C654E4">
        <w:rPr>
          <w:rFonts w:ascii="Tahoma" w:hAnsi="Tahoma" w:cs="Tahoma"/>
          <w:color w:val="22272F"/>
          <w:sz w:val="23"/>
          <w:szCs w:val="23"/>
        </w:rPr>
        <w:t xml:space="preserve"> устройств) сторон, акт разграничения эксплуатационной ответственности сторон и акт об осуществлении технологического присоединения, стороны составляют акт об осуществлении технологического присоединения по форме, предусмотренной </w:t>
      </w:r>
      <w:hyperlink r:id="rId8" w:anchor="/document/187740/entry/46000" w:history="1">
        <w:r w:rsidRPr="00C654E4">
          <w:rPr>
            <w:rStyle w:val="a3"/>
            <w:rFonts w:ascii="Tahoma" w:hAnsi="Tahoma" w:cs="Tahoma"/>
            <w:color w:val="3272C0"/>
            <w:sz w:val="23"/>
            <w:szCs w:val="23"/>
            <w:u w:val="none"/>
          </w:rPr>
          <w:t>приложением N 1</w:t>
        </w:r>
      </w:hyperlink>
      <w:r w:rsidRPr="00C654E4">
        <w:rPr>
          <w:rFonts w:ascii="Tahoma" w:hAnsi="Tahoma" w:cs="Tahoma"/>
          <w:color w:val="22272F"/>
          <w:sz w:val="23"/>
          <w:szCs w:val="23"/>
        </w:rPr>
        <w:t> к настоящим Правилам, при этом действие ранее составленных документов о технологическом присоединении (за исключением технических условий) прекращается.</w:t>
      </w:r>
      <w:proofErr w:type="gramEnd"/>
    </w:p>
    <w:p w:rsidR="00C654E4" w:rsidRPr="00C654E4" w:rsidRDefault="00C654E4" w:rsidP="00C654E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22272F"/>
          <w:sz w:val="23"/>
          <w:szCs w:val="23"/>
        </w:rPr>
      </w:pPr>
      <w:r w:rsidRPr="00C654E4">
        <w:rPr>
          <w:rFonts w:ascii="Tahoma" w:hAnsi="Tahoma" w:cs="Tahoma"/>
          <w:b/>
          <w:color w:val="22272F"/>
          <w:sz w:val="23"/>
          <w:szCs w:val="23"/>
        </w:rPr>
        <w:t>59.</w:t>
      </w:r>
      <w:r w:rsidRPr="00C654E4">
        <w:rPr>
          <w:rFonts w:ascii="Tahoma" w:hAnsi="Tahoma" w:cs="Tahoma"/>
          <w:color w:val="22272F"/>
          <w:sz w:val="23"/>
          <w:szCs w:val="23"/>
        </w:rPr>
        <w:t xml:space="preserve"> Заявитель в рамках договора (в период его действия), собственник или иной законный владелец ранее присоединенных </w:t>
      </w:r>
      <w:proofErr w:type="spellStart"/>
      <w:r w:rsidRPr="00C654E4">
        <w:rPr>
          <w:rFonts w:ascii="Tahoma" w:hAnsi="Tahoma" w:cs="Tahoma"/>
          <w:color w:val="22272F"/>
          <w:sz w:val="23"/>
          <w:szCs w:val="23"/>
        </w:rPr>
        <w:t>энергопринимающих</w:t>
      </w:r>
      <w:proofErr w:type="spellEnd"/>
      <w:r w:rsidRPr="00C654E4">
        <w:rPr>
          <w:rFonts w:ascii="Tahoma" w:hAnsi="Tahoma" w:cs="Tahoma"/>
          <w:color w:val="22272F"/>
          <w:sz w:val="23"/>
          <w:szCs w:val="23"/>
        </w:rPr>
        <w:t xml:space="preserve"> устройств (далее - лицо, обратившееся с заявлением о переоформлении документов)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C654E4" w:rsidRPr="00C654E4" w:rsidRDefault="00C654E4" w:rsidP="00C654E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22272F"/>
          <w:sz w:val="23"/>
          <w:szCs w:val="23"/>
        </w:rPr>
      </w:pPr>
      <w:r w:rsidRPr="00C654E4">
        <w:rPr>
          <w:rFonts w:ascii="Tahoma" w:hAnsi="Tahoma" w:cs="Tahoma"/>
          <w:color w:val="22272F"/>
          <w:sz w:val="23"/>
          <w:szCs w:val="23"/>
        </w:rPr>
        <w:t>а) восстановление утраченных документов о технологическом присоединении;</w:t>
      </w:r>
    </w:p>
    <w:p w:rsidR="00C654E4" w:rsidRPr="00C654E4" w:rsidRDefault="00C654E4" w:rsidP="00C654E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22272F"/>
          <w:sz w:val="23"/>
          <w:szCs w:val="23"/>
        </w:rPr>
      </w:pPr>
      <w:r w:rsidRPr="00C654E4">
        <w:rPr>
          <w:rFonts w:ascii="Tahoma" w:hAnsi="Tahoma" w:cs="Tahoma"/>
          <w:color w:val="22272F"/>
          <w:sz w:val="23"/>
          <w:szCs w:val="23"/>
        </w:rPr>
        <w:lastRenderedPageBreak/>
        <w:t xml:space="preserve">б) переоформление документов о технологическом присоединении с целью указания в них информации о максимальной мощности </w:t>
      </w:r>
      <w:proofErr w:type="spellStart"/>
      <w:r w:rsidRPr="00C654E4">
        <w:rPr>
          <w:rFonts w:ascii="Tahoma" w:hAnsi="Tahoma" w:cs="Tahoma"/>
          <w:color w:val="22272F"/>
          <w:sz w:val="23"/>
          <w:szCs w:val="23"/>
        </w:rPr>
        <w:t>энергопринимающих</w:t>
      </w:r>
      <w:proofErr w:type="spellEnd"/>
      <w:r w:rsidRPr="00C654E4">
        <w:rPr>
          <w:rFonts w:ascii="Tahoma" w:hAnsi="Tahoma" w:cs="Tahoma"/>
          <w:color w:val="22272F"/>
          <w:sz w:val="23"/>
          <w:szCs w:val="23"/>
        </w:rPr>
        <w:t xml:space="preserve"> устройств;</w:t>
      </w:r>
    </w:p>
    <w:p w:rsidR="00C654E4" w:rsidRPr="00C654E4" w:rsidRDefault="00C654E4" w:rsidP="00C654E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22272F"/>
          <w:sz w:val="23"/>
          <w:szCs w:val="23"/>
        </w:rPr>
      </w:pPr>
      <w:r w:rsidRPr="00C654E4">
        <w:rPr>
          <w:rFonts w:ascii="Tahoma" w:hAnsi="Tahoma" w:cs="Tahoma"/>
          <w:color w:val="22272F"/>
          <w:sz w:val="23"/>
          <w:szCs w:val="23"/>
        </w:rPr>
        <w:t xml:space="preserve">в) переоформление документов о технологическом присоединении в связи со сменой собственника или иного законного владельца ранее присоединенных </w:t>
      </w:r>
      <w:proofErr w:type="spellStart"/>
      <w:r w:rsidRPr="00C654E4">
        <w:rPr>
          <w:rFonts w:ascii="Tahoma" w:hAnsi="Tahoma" w:cs="Tahoma"/>
          <w:color w:val="22272F"/>
          <w:sz w:val="23"/>
          <w:szCs w:val="23"/>
        </w:rPr>
        <w:t>энергопринимающих</w:t>
      </w:r>
      <w:proofErr w:type="spellEnd"/>
      <w:r w:rsidRPr="00C654E4">
        <w:rPr>
          <w:rFonts w:ascii="Tahoma" w:hAnsi="Tahoma" w:cs="Tahoma"/>
          <w:color w:val="22272F"/>
          <w:sz w:val="23"/>
          <w:szCs w:val="23"/>
        </w:rPr>
        <w:t xml:space="preserve"> устройств;</w:t>
      </w:r>
    </w:p>
    <w:p w:rsidR="00C654E4" w:rsidRPr="00C654E4" w:rsidRDefault="00C654E4" w:rsidP="00C654E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22272F"/>
          <w:sz w:val="23"/>
          <w:szCs w:val="23"/>
        </w:rPr>
      </w:pPr>
      <w:r w:rsidRPr="00C654E4">
        <w:rPr>
          <w:rFonts w:ascii="Tahoma" w:hAnsi="Tahoma" w:cs="Tahoma"/>
          <w:color w:val="22272F"/>
          <w:sz w:val="23"/>
          <w:szCs w:val="23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присоединением.</w:t>
      </w:r>
    </w:p>
    <w:p w:rsidR="00C654E4" w:rsidRPr="00C654E4" w:rsidRDefault="00C654E4" w:rsidP="00C654E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22272F"/>
          <w:sz w:val="23"/>
          <w:szCs w:val="23"/>
        </w:rPr>
      </w:pPr>
      <w:r w:rsidRPr="00C654E4">
        <w:rPr>
          <w:rFonts w:ascii="Tahoma" w:hAnsi="Tahoma" w:cs="Tahoma"/>
          <w:b/>
          <w:color w:val="22272F"/>
          <w:sz w:val="23"/>
          <w:szCs w:val="23"/>
        </w:rPr>
        <w:t>60.</w:t>
      </w:r>
      <w:r w:rsidRPr="00C654E4">
        <w:rPr>
          <w:rFonts w:ascii="Tahoma" w:hAnsi="Tahoma" w:cs="Tahoma"/>
          <w:color w:val="22272F"/>
          <w:sz w:val="23"/>
          <w:szCs w:val="23"/>
        </w:rPr>
        <w:t xml:space="preserve"> В заявлении о переоформлении документов указываются следующие сведения:</w:t>
      </w:r>
    </w:p>
    <w:p w:rsidR="00C654E4" w:rsidRPr="00C654E4" w:rsidRDefault="00C654E4" w:rsidP="00C654E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22272F"/>
          <w:sz w:val="23"/>
          <w:szCs w:val="23"/>
        </w:rPr>
      </w:pPr>
      <w:proofErr w:type="gramStart"/>
      <w:r w:rsidRPr="00C654E4">
        <w:rPr>
          <w:rFonts w:ascii="Tahoma" w:hAnsi="Tahoma" w:cs="Tahoma"/>
          <w:color w:val="22272F"/>
          <w:sz w:val="23"/>
          <w:szCs w:val="23"/>
        </w:rPr>
        <w:t>а) реквизиты лица, обратившегося с заявлением о переоформлении документов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личность, в соответствии с</w:t>
      </w:r>
      <w:proofErr w:type="gramEnd"/>
      <w:r w:rsidRPr="00C654E4">
        <w:rPr>
          <w:rFonts w:ascii="Tahoma" w:hAnsi="Tahoma" w:cs="Tahoma"/>
          <w:color w:val="22272F"/>
          <w:sz w:val="23"/>
          <w:szCs w:val="23"/>
        </w:rPr>
        <w:t xml:space="preserve"> законодательством Российской Федерации);</w:t>
      </w:r>
    </w:p>
    <w:p w:rsidR="00C654E4" w:rsidRPr="00C654E4" w:rsidRDefault="00C654E4" w:rsidP="00C654E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22272F"/>
          <w:sz w:val="23"/>
          <w:szCs w:val="23"/>
        </w:rPr>
      </w:pPr>
      <w:r w:rsidRPr="00C654E4">
        <w:rPr>
          <w:rFonts w:ascii="Tahoma" w:hAnsi="Tahoma" w:cs="Tahoma"/>
          <w:color w:val="22272F"/>
          <w:sz w:val="23"/>
          <w:szCs w:val="23"/>
        </w:rPr>
        <w:t xml:space="preserve">б) наименование и место нахождения </w:t>
      </w:r>
      <w:proofErr w:type="spellStart"/>
      <w:r w:rsidRPr="00C654E4">
        <w:rPr>
          <w:rFonts w:ascii="Tahoma" w:hAnsi="Tahoma" w:cs="Tahoma"/>
          <w:color w:val="22272F"/>
          <w:sz w:val="23"/>
          <w:szCs w:val="23"/>
        </w:rPr>
        <w:t>энергопринимающих</w:t>
      </w:r>
      <w:proofErr w:type="spellEnd"/>
      <w:r w:rsidRPr="00C654E4">
        <w:rPr>
          <w:rFonts w:ascii="Tahoma" w:hAnsi="Tahoma" w:cs="Tahoma"/>
          <w:color w:val="22272F"/>
          <w:sz w:val="23"/>
          <w:szCs w:val="23"/>
        </w:rPr>
        <w:t xml:space="preserve"> устройств лица, обратившегося с заявлением о переоформлении документов;</w:t>
      </w:r>
    </w:p>
    <w:p w:rsidR="00C654E4" w:rsidRPr="00C654E4" w:rsidRDefault="00C654E4" w:rsidP="00C654E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22272F"/>
          <w:sz w:val="23"/>
          <w:szCs w:val="23"/>
        </w:rPr>
      </w:pPr>
      <w:r w:rsidRPr="00C654E4">
        <w:rPr>
          <w:rFonts w:ascii="Tahoma" w:hAnsi="Tahoma" w:cs="Tahoma"/>
          <w:color w:val="22272F"/>
          <w:sz w:val="23"/>
          <w:szCs w:val="23"/>
        </w:rPr>
        <w:t>в) место нахождения лица, обратившегося с заявлением о переоформлении документов.</w:t>
      </w:r>
    </w:p>
    <w:p w:rsidR="00C654E4" w:rsidRPr="00C654E4" w:rsidRDefault="00C654E4" w:rsidP="00C654E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22272F"/>
          <w:sz w:val="23"/>
          <w:szCs w:val="23"/>
        </w:rPr>
      </w:pPr>
      <w:r w:rsidRPr="00C654E4">
        <w:rPr>
          <w:rFonts w:ascii="Tahoma" w:hAnsi="Tahoma" w:cs="Tahoma"/>
          <w:b/>
          <w:color w:val="22272F"/>
          <w:sz w:val="23"/>
          <w:szCs w:val="23"/>
        </w:rPr>
        <w:t>61.</w:t>
      </w:r>
      <w:r w:rsidRPr="00C654E4">
        <w:rPr>
          <w:rFonts w:ascii="Tahoma" w:hAnsi="Tahoma" w:cs="Tahoma"/>
          <w:color w:val="22272F"/>
          <w:sz w:val="23"/>
          <w:szCs w:val="23"/>
        </w:rPr>
        <w:t xml:space="preserve"> Лицо, обратившееся с заявлением о переоформлении документов, указывает документы о технологическом присоединении, которые необходимо восстановить (переоформить), и их реквизиты (при наличии). </w:t>
      </w:r>
      <w:proofErr w:type="gramStart"/>
      <w:r w:rsidRPr="00C654E4">
        <w:rPr>
          <w:rFonts w:ascii="Tahoma" w:hAnsi="Tahoma" w:cs="Tahoma"/>
          <w:color w:val="22272F"/>
          <w:sz w:val="23"/>
          <w:szCs w:val="23"/>
        </w:rPr>
        <w:t>При поступлении в сетевую организацию заявления о переоформлении актов разграничения балансовой принадлежности объектов электроэнергетики (</w:t>
      </w:r>
      <w:proofErr w:type="spellStart"/>
      <w:r w:rsidRPr="00C654E4">
        <w:rPr>
          <w:rFonts w:ascii="Tahoma" w:hAnsi="Tahoma" w:cs="Tahoma"/>
          <w:color w:val="22272F"/>
          <w:sz w:val="23"/>
          <w:szCs w:val="23"/>
        </w:rPr>
        <w:t>энергопринимающих</w:t>
      </w:r>
      <w:proofErr w:type="spellEnd"/>
      <w:r w:rsidRPr="00C654E4">
        <w:rPr>
          <w:rFonts w:ascii="Tahoma" w:hAnsi="Tahoma" w:cs="Tahoma"/>
          <w:color w:val="22272F"/>
          <w:sz w:val="23"/>
          <w:szCs w:val="23"/>
        </w:rPr>
        <w:t xml:space="preserve"> устройств) сторон и (или)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форме, предусмотренной </w:t>
      </w:r>
      <w:hyperlink r:id="rId9" w:anchor="/document/187740/entry/46000" w:history="1">
        <w:r w:rsidRPr="00C654E4">
          <w:rPr>
            <w:rStyle w:val="a3"/>
            <w:rFonts w:ascii="Tahoma" w:hAnsi="Tahoma" w:cs="Tahoma"/>
            <w:color w:val="3272C0"/>
            <w:sz w:val="23"/>
            <w:szCs w:val="23"/>
            <w:u w:val="none"/>
          </w:rPr>
          <w:t>приложением N 1</w:t>
        </w:r>
      </w:hyperlink>
      <w:r w:rsidRPr="00C654E4">
        <w:rPr>
          <w:rFonts w:ascii="Tahoma" w:hAnsi="Tahoma" w:cs="Tahoma"/>
          <w:color w:val="22272F"/>
          <w:sz w:val="23"/>
          <w:szCs w:val="23"/>
        </w:rPr>
        <w:t> к настоящим Правилам, при этом действие ранее составленных документов о технологическом присоединении (за исключением технических условий) прекращается.</w:t>
      </w:r>
      <w:proofErr w:type="gramEnd"/>
    </w:p>
    <w:p w:rsidR="00C654E4" w:rsidRPr="00C654E4" w:rsidRDefault="00C654E4" w:rsidP="00C654E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22272F"/>
          <w:sz w:val="23"/>
          <w:szCs w:val="23"/>
        </w:rPr>
      </w:pPr>
      <w:r w:rsidRPr="00C654E4">
        <w:rPr>
          <w:rFonts w:ascii="Tahoma" w:hAnsi="Tahoma" w:cs="Tahoma"/>
          <w:b/>
          <w:color w:val="22272F"/>
          <w:sz w:val="23"/>
          <w:szCs w:val="23"/>
        </w:rPr>
        <w:t>62.</w:t>
      </w:r>
      <w:r w:rsidRPr="00C654E4">
        <w:rPr>
          <w:rFonts w:ascii="Tahoma" w:hAnsi="Tahoma" w:cs="Tahoma"/>
          <w:color w:val="22272F"/>
          <w:sz w:val="23"/>
          <w:szCs w:val="23"/>
        </w:rPr>
        <w:t xml:space="preserve"> К заявлению о переоформлении документов прилагаются следующие документы:</w:t>
      </w:r>
    </w:p>
    <w:p w:rsidR="00C654E4" w:rsidRPr="00C654E4" w:rsidRDefault="00C654E4" w:rsidP="00C654E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22272F"/>
          <w:sz w:val="23"/>
          <w:szCs w:val="23"/>
        </w:rPr>
      </w:pPr>
      <w:proofErr w:type="gramStart"/>
      <w:r w:rsidRPr="00C654E4">
        <w:rPr>
          <w:rFonts w:ascii="Tahoma" w:hAnsi="Tahoma" w:cs="Tahoma"/>
          <w:color w:val="22272F"/>
          <w:sz w:val="23"/>
          <w:szCs w:val="23"/>
        </w:rPr>
        <w:t xml:space="preserve">а)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</w:t>
      </w:r>
      <w:proofErr w:type="spellStart"/>
      <w:r w:rsidRPr="00C654E4">
        <w:rPr>
          <w:rFonts w:ascii="Tahoma" w:hAnsi="Tahoma" w:cs="Tahoma"/>
          <w:color w:val="22272F"/>
          <w:sz w:val="23"/>
          <w:szCs w:val="23"/>
        </w:rPr>
        <w:t>энергопринимающие</w:t>
      </w:r>
      <w:proofErr w:type="spellEnd"/>
      <w:r w:rsidRPr="00C654E4">
        <w:rPr>
          <w:rFonts w:ascii="Tahoma" w:hAnsi="Tahoma" w:cs="Tahoma"/>
          <w:color w:val="22272F"/>
          <w:sz w:val="23"/>
          <w:szCs w:val="23"/>
        </w:rPr>
        <w:t xml:space="preserve"> устройства (в случае если </w:t>
      </w:r>
      <w:proofErr w:type="spellStart"/>
      <w:r w:rsidRPr="00C654E4">
        <w:rPr>
          <w:rFonts w:ascii="Tahoma" w:hAnsi="Tahoma" w:cs="Tahoma"/>
          <w:color w:val="22272F"/>
          <w:sz w:val="23"/>
          <w:szCs w:val="23"/>
        </w:rPr>
        <w:t>энергопринимающие</w:t>
      </w:r>
      <w:proofErr w:type="spellEnd"/>
      <w:r w:rsidRPr="00C654E4">
        <w:rPr>
          <w:rFonts w:ascii="Tahoma" w:hAnsi="Tahoma" w:cs="Tahoma"/>
          <w:color w:val="22272F"/>
          <w:sz w:val="23"/>
          <w:szCs w:val="23"/>
        </w:rPr>
        <w:t xml:space="preserve"> устройства лица, обратившегося с заявлением о переоформлении документов</w:t>
      </w:r>
      <w:proofErr w:type="gramEnd"/>
      <w:r w:rsidRPr="00C654E4">
        <w:rPr>
          <w:rFonts w:ascii="Tahoma" w:hAnsi="Tahoma" w:cs="Tahoma"/>
          <w:color w:val="22272F"/>
          <w:sz w:val="23"/>
          <w:szCs w:val="23"/>
        </w:rPr>
        <w:t xml:space="preserve">, </w:t>
      </w:r>
      <w:proofErr w:type="gramStart"/>
      <w:r w:rsidRPr="00C654E4">
        <w:rPr>
          <w:rFonts w:ascii="Tahoma" w:hAnsi="Tahoma" w:cs="Tahoma"/>
          <w:color w:val="22272F"/>
          <w:sz w:val="23"/>
          <w:szCs w:val="23"/>
        </w:rPr>
        <w:t xml:space="preserve">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</w:t>
      </w:r>
      <w:r w:rsidRPr="00C654E4">
        <w:rPr>
          <w:rFonts w:ascii="Tahoma" w:hAnsi="Tahoma" w:cs="Tahoma"/>
          <w:color w:val="22272F"/>
          <w:sz w:val="23"/>
          <w:szCs w:val="23"/>
        </w:rPr>
        <w:lastRenderedPageBreak/>
        <w:t>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  <w:proofErr w:type="gramEnd"/>
    </w:p>
    <w:p w:rsidR="00C654E4" w:rsidRPr="00C654E4" w:rsidRDefault="00C654E4" w:rsidP="00C654E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22272F"/>
          <w:sz w:val="23"/>
          <w:szCs w:val="23"/>
        </w:rPr>
      </w:pPr>
      <w:r w:rsidRPr="00C654E4">
        <w:rPr>
          <w:rFonts w:ascii="Tahoma" w:hAnsi="Tahoma" w:cs="Tahoma"/>
          <w:color w:val="22272F"/>
          <w:sz w:val="23"/>
          <w:szCs w:val="23"/>
        </w:rPr>
        <w:t>б) 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:rsidR="00C654E4" w:rsidRPr="00C654E4" w:rsidRDefault="00C654E4" w:rsidP="00C654E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22272F"/>
          <w:sz w:val="23"/>
          <w:szCs w:val="23"/>
        </w:rPr>
      </w:pPr>
      <w:r w:rsidRPr="00C654E4">
        <w:rPr>
          <w:rFonts w:ascii="Tahoma" w:hAnsi="Tahoma" w:cs="Tahoma"/>
          <w:color w:val="22272F"/>
          <w:sz w:val="23"/>
          <w:szCs w:val="23"/>
        </w:rPr>
        <w:t xml:space="preserve">в) копия технических условий, в том числе оформленных на предыдущего собственника или иного законного владельца ранее присоединенных </w:t>
      </w:r>
      <w:proofErr w:type="spellStart"/>
      <w:r w:rsidRPr="00C654E4">
        <w:rPr>
          <w:rFonts w:ascii="Tahoma" w:hAnsi="Tahoma" w:cs="Tahoma"/>
          <w:color w:val="22272F"/>
          <w:sz w:val="23"/>
          <w:szCs w:val="23"/>
        </w:rPr>
        <w:t>энергопринимающих</w:t>
      </w:r>
      <w:proofErr w:type="spellEnd"/>
      <w:r w:rsidRPr="00C654E4">
        <w:rPr>
          <w:rFonts w:ascii="Tahoma" w:hAnsi="Tahoma" w:cs="Tahoma"/>
          <w:color w:val="22272F"/>
          <w:sz w:val="23"/>
          <w:szCs w:val="23"/>
        </w:rPr>
        <w:t xml:space="preserve"> устройств (при наличии);</w:t>
      </w:r>
    </w:p>
    <w:p w:rsidR="00C654E4" w:rsidRPr="00C654E4" w:rsidRDefault="00C654E4" w:rsidP="00C654E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22272F"/>
          <w:sz w:val="23"/>
          <w:szCs w:val="23"/>
        </w:rPr>
      </w:pPr>
      <w:r w:rsidRPr="00C654E4">
        <w:rPr>
          <w:rFonts w:ascii="Tahoma" w:hAnsi="Tahoma" w:cs="Tahoma"/>
          <w:color w:val="22272F"/>
          <w:sz w:val="23"/>
          <w:szCs w:val="23"/>
        </w:rPr>
        <w:t xml:space="preserve">г)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</w:t>
      </w:r>
      <w:proofErr w:type="spellStart"/>
      <w:r w:rsidRPr="00C654E4">
        <w:rPr>
          <w:rFonts w:ascii="Tahoma" w:hAnsi="Tahoma" w:cs="Tahoma"/>
          <w:color w:val="22272F"/>
          <w:sz w:val="23"/>
          <w:szCs w:val="23"/>
        </w:rPr>
        <w:t>энергопринимающих</w:t>
      </w:r>
      <w:proofErr w:type="spellEnd"/>
      <w:r w:rsidRPr="00C654E4">
        <w:rPr>
          <w:rFonts w:ascii="Tahoma" w:hAnsi="Tahoma" w:cs="Tahoma"/>
          <w:color w:val="22272F"/>
          <w:sz w:val="23"/>
          <w:szCs w:val="23"/>
        </w:rPr>
        <w:t xml:space="preserve"> устройств (при наличии);</w:t>
      </w:r>
    </w:p>
    <w:p w:rsidR="00C654E4" w:rsidRPr="00C654E4" w:rsidRDefault="00C654E4" w:rsidP="00C654E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22272F"/>
          <w:sz w:val="23"/>
          <w:szCs w:val="23"/>
        </w:rPr>
      </w:pPr>
      <w:proofErr w:type="gramStart"/>
      <w:r w:rsidRPr="00C654E4">
        <w:rPr>
          <w:rFonts w:ascii="Tahoma" w:hAnsi="Tahoma" w:cs="Tahoma"/>
          <w:color w:val="22272F"/>
          <w:sz w:val="23"/>
          <w:szCs w:val="23"/>
        </w:rPr>
        <w:t xml:space="preserve">д)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</w:r>
      <w:proofErr w:type="spellStart"/>
      <w:r w:rsidRPr="00C654E4">
        <w:rPr>
          <w:rFonts w:ascii="Tahoma" w:hAnsi="Tahoma" w:cs="Tahoma"/>
          <w:color w:val="22272F"/>
          <w:sz w:val="23"/>
          <w:szCs w:val="23"/>
        </w:rPr>
        <w:t>энергопринимающих</w:t>
      </w:r>
      <w:proofErr w:type="spellEnd"/>
      <w:r w:rsidRPr="00C654E4">
        <w:rPr>
          <w:rFonts w:ascii="Tahoma" w:hAnsi="Tahoma" w:cs="Tahoma"/>
          <w:color w:val="22272F"/>
          <w:sz w:val="23"/>
          <w:szCs w:val="23"/>
        </w:rPr>
        <w:t xml:space="preserve"> устройств, если при этом в соответствии с </w:t>
      </w:r>
      <w:hyperlink r:id="rId10" w:anchor="/document/12138258/entry/3" w:history="1">
        <w:r w:rsidRPr="00C654E4">
          <w:rPr>
            <w:rStyle w:val="a3"/>
            <w:rFonts w:ascii="Tahoma" w:hAnsi="Tahoma" w:cs="Tahoma"/>
            <w:color w:val="3272C0"/>
            <w:sz w:val="23"/>
            <w:szCs w:val="23"/>
            <w:u w:val="none"/>
          </w:rPr>
          <w:t>законодательством</w:t>
        </w:r>
      </w:hyperlink>
      <w:r w:rsidRPr="00C654E4">
        <w:rPr>
          <w:rFonts w:ascii="Tahoma" w:hAnsi="Tahoma" w:cs="Tahoma"/>
          <w:color w:val="22272F"/>
          <w:sz w:val="23"/>
          <w:szCs w:val="23"/>
        </w:rPr>
        <w:t> Российской Федерации о</w:t>
      </w:r>
      <w:proofErr w:type="gramEnd"/>
      <w:r w:rsidRPr="00C654E4">
        <w:rPr>
          <w:rFonts w:ascii="Tahoma" w:hAnsi="Tahoma" w:cs="Tahoma"/>
          <w:color w:val="22272F"/>
          <w:sz w:val="23"/>
          <w:szCs w:val="23"/>
        </w:rPr>
        <w:t xml:space="preserve"> градостроительной деятельности разработка проектной документации являлась обязательной);</w:t>
      </w:r>
    </w:p>
    <w:p w:rsidR="00C654E4" w:rsidRPr="00C654E4" w:rsidRDefault="00C654E4" w:rsidP="00C654E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22272F"/>
          <w:sz w:val="23"/>
          <w:szCs w:val="23"/>
        </w:rPr>
      </w:pPr>
      <w:r w:rsidRPr="00C654E4">
        <w:rPr>
          <w:rFonts w:ascii="Tahoma" w:hAnsi="Tahoma" w:cs="Tahoma"/>
          <w:color w:val="22272F"/>
          <w:sz w:val="23"/>
          <w:szCs w:val="23"/>
        </w:rPr>
        <w:t xml:space="preserve">е) копии иных документов, подтверждающих факт технологического присоединения </w:t>
      </w:r>
      <w:proofErr w:type="spellStart"/>
      <w:r w:rsidRPr="00C654E4">
        <w:rPr>
          <w:rFonts w:ascii="Tahoma" w:hAnsi="Tahoma" w:cs="Tahoma"/>
          <w:color w:val="22272F"/>
          <w:sz w:val="23"/>
          <w:szCs w:val="23"/>
        </w:rPr>
        <w:t>энергопринимающих</w:t>
      </w:r>
      <w:proofErr w:type="spellEnd"/>
      <w:r w:rsidRPr="00C654E4">
        <w:rPr>
          <w:rFonts w:ascii="Tahoma" w:hAnsi="Tahoma" w:cs="Tahoma"/>
          <w:color w:val="22272F"/>
          <w:sz w:val="23"/>
          <w:szCs w:val="23"/>
        </w:rPr>
        <w:t xml:space="preserve"> устройств к электрическим сетям (в том числе оформленных на предыдущего собственника </w:t>
      </w:r>
      <w:proofErr w:type="spellStart"/>
      <w:r w:rsidRPr="00C654E4">
        <w:rPr>
          <w:rFonts w:ascii="Tahoma" w:hAnsi="Tahoma" w:cs="Tahoma"/>
          <w:color w:val="22272F"/>
          <w:sz w:val="23"/>
          <w:szCs w:val="23"/>
        </w:rPr>
        <w:t>энергопринимающих</w:t>
      </w:r>
      <w:proofErr w:type="spellEnd"/>
      <w:r w:rsidRPr="00C654E4">
        <w:rPr>
          <w:rFonts w:ascii="Tahoma" w:hAnsi="Tahoma" w:cs="Tahoma"/>
          <w:color w:val="22272F"/>
          <w:sz w:val="23"/>
          <w:szCs w:val="23"/>
        </w:rPr>
        <w:t xml:space="preserve"> устройств) в случае отсутствия документов, предусмотренных </w:t>
      </w:r>
      <w:hyperlink r:id="rId11" w:anchor="/document/187740/entry/4624" w:history="1">
        <w:r w:rsidRPr="00C654E4">
          <w:rPr>
            <w:rStyle w:val="a3"/>
            <w:rFonts w:ascii="Tahoma" w:hAnsi="Tahoma" w:cs="Tahoma"/>
            <w:color w:val="3272C0"/>
            <w:sz w:val="23"/>
            <w:szCs w:val="23"/>
            <w:u w:val="none"/>
          </w:rPr>
          <w:t>подпунктом "г"</w:t>
        </w:r>
      </w:hyperlink>
      <w:r w:rsidRPr="00C654E4">
        <w:rPr>
          <w:rFonts w:ascii="Tahoma" w:hAnsi="Tahoma" w:cs="Tahoma"/>
          <w:color w:val="22272F"/>
          <w:sz w:val="23"/>
          <w:szCs w:val="23"/>
        </w:rPr>
        <w:t> настоящего пункта.</w:t>
      </w:r>
    </w:p>
    <w:p w:rsidR="00C654E4" w:rsidRPr="00C654E4" w:rsidRDefault="00C654E4" w:rsidP="00C654E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22272F"/>
          <w:sz w:val="23"/>
          <w:szCs w:val="23"/>
        </w:rPr>
      </w:pPr>
      <w:r w:rsidRPr="00C654E4">
        <w:rPr>
          <w:rFonts w:ascii="Tahoma" w:hAnsi="Tahoma" w:cs="Tahoma"/>
          <w:b/>
          <w:color w:val="22272F"/>
          <w:sz w:val="23"/>
          <w:szCs w:val="23"/>
        </w:rPr>
        <w:t>63.</w:t>
      </w:r>
      <w:r w:rsidRPr="00C654E4">
        <w:rPr>
          <w:rFonts w:ascii="Tahoma" w:hAnsi="Tahoma" w:cs="Tahoma"/>
          <w:color w:val="22272F"/>
          <w:sz w:val="23"/>
          <w:szCs w:val="23"/>
        </w:rPr>
        <w:t xml:space="preserve"> Копии документов, предусмотренных </w:t>
      </w:r>
      <w:hyperlink r:id="rId12" w:anchor="/document/187740/entry/4062" w:history="1">
        <w:r w:rsidRPr="00C654E4">
          <w:rPr>
            <w:rStyle w:val="a3"/>
            <w:rFonts w:ascii="Tahoma" w:hAnsi="Tahoma" w:cs="Tahoma"/>
            <w:color w:val="3272C0"/>
            <w:sz w:val="23"/>
            <w:szCs w:val="23"/>
            <w:u w:val="none"/>
          </w:rPr>
          <w:t>пунктом 62</w:t>
        </w:r>
      </w:hyperlink>
      <w:r w:rsidRPr="00C654E4">
        <w:rPr>
          <w:rFonts w:ascii="Tahoma" w:hAnsi="Tahoma" w:cs="Tahoma"/>
          <w:color w:val="22272F"/>
          <w:sz w:val="23"/>
          <w:szCs w:val="23"/>
        </w:rPr>
        <w:t> настоящих Правил, представляются в сетевую организацию лицом, обратившимся с заявлением о переоформлении документов, с предъявлением оригиналов, которыми располагает соответствующее лицо.</w:t>
      </w:r>
    </w:p>
    <w:p w:rsidR="00C654E4" w:rsidRPr="00C654E4" w:rsidRDefault="00C654E4" w:rsidP="00C654E4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ahoma" w:hAnsi="Tahoma" w:cs="Tahoma"/>
          <w:color w:val="22272F"/>
          <w:sz w:val="23"/>
          <w:szCs w:val="23"/>
        </w:rPr>
      </w:pPr>
      <w:r w:rsidRPr="00C654E4">
        <w:rPr>
          <w:rFonts w:ascii="Tahoma" w:hAnsi="Tahoma" w:cs="Tahoma"/>
          <w:color w:val="22272F"/>
          <w:sz w:val="23"/>
          <w:szCs w:val="23"/>
        </w:rPr>
        <w:t>При отсутствии документов у лица, обратившегося с заявлением о переоформлении документов, предусмотренных </w:t>
      </w:r>
      <w:hyperlink r:id="rId13" w:anchor="/document/187740/entry/4623" w:history="1">
        <w:r w:rsidRPr="00C654E4">
          <w:rPr>
            <w:rStyle w:val="a3"/>
            <w:rFonts w:ascii="Tahoma" w:hAnsi="Tahoma" w:cs="Tahoma"/>
            <w:color w:val="3272C0"/>
            <w:sz w:val="23"/>
            <w:szCs w:val="23"/>
            <w:u w:val="none"/>
          </w:rPr>
          <w:t>подпунктами "в" - "е" пункта 62</w:t>
        </w:r>
      </w:hyperlink>
      <w:r w:rsidRPr="00C654E4">
        <w:rPr>
          <w:rFonts w:ascii="Tahoma" w:hAnsi="Tahoma" w:cs="Tahoma"/>
          <w:color w:val="22272F"/>
          <w:sz w:val="23"/>
          <w:szCs w:val="23"/>
        </w:rPr>
        <w:t> настоящих Правил, в заявлении о переоформлении документов делается отметка об отсутствии документа (документов).</w:t>
      </w:r>
    </w:p>
    <w:p w:rsidR="00C654E4" w:rsidRPr="00C654E4" w:rsidRDefault="00C654E4" w:rsidP="00C654E4">
      <w:pPr>
        <w:spacing w:after="0"/>
        <w:ind w:firstLine="567"/>
        <w:jc w:val="both"/>
        <w:rPr>
          <w:rFonts w:ascii="Tahoma" w:hAnsi="Tahoma" w:cs="Tahoma"/>
        </w:rPr>
      </w:pPr>
      <w:r w:rsidRPr="00C654E4">
        <w:rPr>
          <w:rFonts w:ascii="Tahoma" w:hAnsi="Tahoma" w:cs="Tahoma"/>
          <w:b/>
          <w:color w:val="22272F"/>
          <w:sz w:val="23"/>
          <w:szCs w:val="23"/>
          <w:shd w:val="clear" w:color="auto" w:fill="FFFFFF"/>
        </w:rPr>
        <w:t>79.</w:t>
      </w:r>
      <w:r w:rsidRPr="00C654E4">
        <w:rPr>
          <w:rFonts w:ascii="Tahoma" w:hAnsi="Tahoma" w:cs="Tahoma"/>
          <w:color w:val="22272F"/>
          <w:sz w:val="23"/>
          <w:szCs w:val="23"/>
          <w:shd w:val="clear" w:color="auto" w:fill="FFFFFF"/>
        </w:rPr>
        <w:t xml:space="preserve"> Лицо, обратившееся с заявлением о переоформлении документов, обязано компенсировать сетевой организации затраты на переоформление документов о технологическом присоединении, за исключением случаев, предусмотренных </w:t>
      </w:r>
      <w:hyperlink r:id="rId14" w:anchor="/document/187740/entry/4027" w:history="1">
        <w:r w:rsidRPr="00C654E4">
          <w:rPr>
            <w:rStyle w:val="a3"/>
            <w:rFonts w:ascii="Tahoma" w:hAnsi="Tahoma" w:cs="Tahoma"/>
            <w:color w:val="3272C0"/>
            <w:sz w:val="23"/>
            <w:szCs w:val="23"/>
            <w:shd w:val="clear" w:color="auto" w:fill="FFFFFF"/>
          </w:rPr>
          <w:t>пунктом 27</w:t>
        </w:r>
      </w:hyperlink>
      <w:r w:rsidRPr="00C654E4">
        <w:rPr>
          <w:rFonts w:ascii="Tahoma" w:hAnsi="Tahoma" w:cs="Tahoma"/>
          <w:color w:val="22272F"/>
          <w:sz w:val="23"/>
          <w:szCs w:val="23"/>
          <w:shd w:val="clear" w:color="auto" w:fill="FFFFFF"/>
        </w:rPr>
        <w:t xml:space="preserve"> настоящих Правил. При этом размер компенсации затрат на изготовление указанных документов </w:t>
      </w:r>
      <w:r w:rsidRPr="00C654E4">
        <w:rPr>
          <w:rFonts w:ascii="Tahoma" w:hAnsi="Tahoma" w:cs="Tahoma"/>
          <w:b/>
          <w:i/>
          <w:color w:val="22272F"/>
          <w:sz w:val="23"/>
          <w:szCs w:val="23"/>
          <w:u w:val="single"/>
          <w:shd w:val="clear" w:color="auto" w:fill="FFFFFF"/>
        </w:rPr>
        <w:t>не может превышать 1000 рублей</w:t>
      </w:r>
      <w:r w:rsidRPr="00C654E4">
        <w:rPr>
          <w:rFonts w:ascii="Tahoma" w:hAnsi="Tahoma" w:cs="Tahoma"/>
          <w:color w:val="22272F"/>
          <w:sz w:val="23"/>
          <w:szCs w:val="23"/>
          <w:shd w:val="clear" w:color="auto" w:fill="FFFFFF"/>
        </w:rPr>
        <w:t xml:space="preserve"> за всю процедуру вне зависимости от количества переоформляемых (восстанавливаемых) документов.</w:t>
      </w:r>
    </w:p>
    <w:sectPr w:rsidR="00C654E4" w:rsidRPr="00C6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C0"/>
    <w:rsid w:val="00405476"/>
    <w:rsid w:val="00620BC0"/>
    <w:rsid w:val="00C654E4"/>
    <w:rsid w:val="00E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5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5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1350</Words>
  <Characters>7700</Characters>
  <Application>Microsoft Office Word</Application>
  <DocSecurity>0</DocSecurity>
  <Lines>64</Lines>
  <Paragraphs>18</Paragraphs>
  <ScaleCrop>false</ScaleCrop>
  <Company/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Удалова Анастасия Сергеевна</dc:creator>
  <cp:keywords/>
  <dc:description/>
  <cp:lastModifiedBy>Удалова Анастасия Сергеевна</cp:lastModifiedBy>
  <cp:revision>3</cp:revision>
  <dcterms:created xsi:type="dcterms:W3CDTF">2022-02-21T10:00:00Z</dcterms:created>
  <dcterms:modified xsi:type="dcterms:W3CDTF">2022-02-21T10:04:00Z</dcterms:modified>
</cp:coreProperties>
</file>